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16" w:rsidRDefault="00B85616" w:rsidP="00B85616">
      <w:pPr>
        <w:rPr>
          <w:rFonts w:ascii="Arial" w:hAnsi="Arial" w:cs="Arial"/>
          <w:color w:val="000000"/>
          <w:sz w:val="28"/>
          <w:szCs w:val="28"/>
        </w:rPr>
      </w:pPr>
      <w:r w:rsidRPr="00905367">
        <w:rPr>
          <w:rFonts w:ascii="Arial" w:hAnsi="Arial" w:cs="Arial"/>
          <w:b/>
          <w:bCs/>
          <w:color w:val="000000"/>
          <w:sz w:val="36"/>
          <w:szCs w:val="36"/>
        </w:rPr>
        <w:t>TARTELETTE AUX POMMES sans cuisson</w:t>
      </w:r>
      <w:r w:rsidRPr="00F311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F311A1">
        <w:rPr>
          <w:rFonts w:ascii="Arial" w:hAnsi="Arial" w:cs="Arial"/>
          <w:color w:val="000000"/>
          <w:sz w:val="28"/>
          <w:szCs w:val="28"/>
        </w:rPr>
        <w:t>CROÛTE</w:t>
      </w:r>
      <w:r w:rsidRPr="00F311A1">
        <w:rPr>
          <w:rFonts w:ascii="Arial" w:hAnsi="Arial" w:cs="Arial"/>
          <w:color w:val="000000"/>
          <w:sz w:val="28"/>
          <w:szCs w:val="28"/>
        </w:rPr>
        <w:br/>
        <w:t>½ tasse (125ml) de raisins secs ou de mûres blanches</w:t>
      </w:r>
      <w:r w:rsidRPr="00F311A1">
        <w:rPr>
          <w:rFonts w:ascii="Arial" w:hAnsi="Arial" w:cs="Arial"/>
          <w:color w:val="000000"/>
          <w:sz w:val="28"/>
          <w:szCs w:val="28"/>
        </w:rPr>
        <w:br/>
        <w:t>1/ tasse (250ml) de dattes molles noyaux enlevés et coupées en</w:t>
      </w:r>
      <w:r w:rsidRPr="00F311A1">
        <w:rPr>
          <w:rFonts w:ascii="Arial" w:hAnsi="Arial" w:cs="Arial"/>
          <w:color w:val="000000"/>
          <w:sz w:val="28"/>
          <w:szCs w:val="28"/>
        </w:rPr>
        <w:br/>
        <w:t>petits morceaux</w:t>
      </w:r>
      <w:r w:rsidRPr="00F311A1">
        <w:rPr>
          <w:rFonts w:ascii="Arial" w:hAnsi="Arial" w:cs="Arial"/>
          <w:color w:val="000000"/>
          <w:sz w:val="28"/>
          <w:szCs w:val="28"/>
        </w:rPr>
        <w:br/>
        <w:t>¼ tasse (60ml) d’amandes moulues très finement ou de farine</w:t>
      </w:r>
      <w:r w:rsidRPr="00F311A1">
        <w:rPr>
          <w:rFonts w:ascii="Arial" w:hAnsi="Arial" w:cs="Arial"/>
          <w:color w:val="000000"/>
          <w:sz w:val="28"/>
          <w:szCs w:val="28"/>
        </w:rPr>
        <w:br/>
        <w:t>d’amande</w:t>
      </w:r>
      <w:r w:rsidRPr="00F311A1">
        <w:rPr>
          <w:rFonts w:ascii="Arial" w:hAnsi="Arial" w:cs="Arial"/>
          <w:color w:val="000000"/>
          <w:sz w:val="28"/>
          <w:szCs w:val="28"/>
        </w:rPr>
        <w:br/>
        <w:t>Mélange aux pommes</w:t>
      </w:r>
      <w:r w:rsidRPr="00F311A1">
        <w:rPr>
          <w:rFonts w:ascii="Arial" w:hAnsi="Arial" w:cs="Arial"/>
          <w:color w:val="000000"/>
          <w:sz w:val="28"/>
          <w:szCs w:val="28"/>
        </w:rPr>
        <w:br/>
        <w:t>2 pommes pelées et épépinées</w:t>
      </w:r>
      <w:r w:rsidRPr="00F311A1">
        <w:rPr>
          <w:rFonts w:ascii="Arial" w:hAnsi="Arial" w:cs="Arial"/>
          <w:color w:val="000000"/>
          <w:sz w:val="28"/>
          <w:szCs w:val="28"/>
        </w:rPr>
        <w:br/>
        <w:t>1 c. à thé (5ml) de Miel ou 2 dattes molles noyaux enlevés</w:t>
      </w:r>
      <w:r w:rsidRPr="00F311A1">
        <w:rPr>
          <w:rFonts w:ascii="Arial" w:hAnsi="Arial" w:cs="Arial"/>
          <w:color w:val="000000"/>
          <w:sz w:val="28"/>
          <w:szCs w:val="28"/>
        </w:rPr>
        <w:br/>
        <w:t>¼ c. à thé (1ml) 1 de Cannelle</w:t>
      </w:r>
      <w:r w:rsidRPr="00F311A1">
        <w:rPr>
          <w:rFonts w:ascii="Arial" w:hAnsi="Arial" w:cs="Arial"/>
          <w:color w:val="000000"/>
          <w:sz w:val="28"/>
          <w:szCs w:val="28"/>
        </w:rPr>
        <w:br/>
        <w:t>Mettre tous les ingrédients de la croûte dans le robot culinaire et</w:t>
      </w:r>
      <w:r w:rsidRPr="00F311A1">
        <w:rPr>
          <w:rFonts w:ascii="Arial" w:hAnsi="Arial" w:cs="Arial"/>
          <w:color w:val="000000"/>
          <w:sz w:val="28"/>
          <w:szCs w:val="28"/>
        </w:rPr>
        <w:br/>
        <w:t>mélanger jusqu’à qu’ils collent ensemble. Étendre dans le fond de 3</w:t>
      </w:r>
      <w:r w:rsidRPr="00F311A1">
        <w:rPr>
          <w:rFonts w:ascii="Arial" w:hAnsi="Arial" w:cs="Arial"/>
          <w:color w:val="000000"/>
          <w:sz w:val="28"/>
          <w:szCs w:val="28"/>
        </w:rPr>
        <w:br/>
        <w:t>ramequins</w:t>
      </w:r>
      <w:r w:rsidRPr="00F311A1">
        <w:rPr>
          <w:rFonts w:ascii="Arial" w:hAnsi="Arial" w:cs="Arial"/>
          <w:color w:val="000000"/>
          <w:sz w:val="28"/>
          <w:szCs w:val="28"/>
        </w:rPr>
        <w:br/>
        <w:t>Mettre les pommes, le miel et la cannelle dans le robot et mélanger</w:t>
      </w:r>
      <w:r w:rsidRPr="00F311A1">
        <w:rPr>
          <w:rFonts w:ascii="Arial" w:hAnsi="Arial" w:cs="Arial"/>
          <w:color w:val="000000"/>
          <w:sz w:val="28"/>
          <w:szCs w:val="28"/>
        </w:rPr>
        <w:br/>
        <w:t>jusqu’à obtenir une compote.</w:t>
      </w:r>
      <w:r w:rsidRPr="00F311A1">
        <w:rPr>
          <w:rFonts w:ascii="Arial" w:hAnsi="Arial" w:cs="Arial"/>
          <w:color w:val="000000"/>
          <w:sz w:val="28"/>
          <w:szCs w:val="28"/>
        </w:rPr>
        <w:br/>
        <w:t>Mettre par-dessus la croûte.</w:t>
      </w:r>
      <w:r w:rsidRPr="00F311A1">
        <w:rPr>
          <w:rFonts w:ascii="Arial" w:hAnsi="Arial" w:cs="Arial"/>
          <w:color w:val="000000"/>
          <w:sz w:val="28"/>
          <w:szCs w:val="28"/>
        </w:rPr>
        <w:br/>
        <w:t>Réfrigérer au moins 1 heure.</w:t>
      </w:r>
      <w:r w:rsidRPr="00F311A1">
        <w:rPr>
          <w:rFonts w:ascii="Arial" w:hAnsi="Arial" w:cs="Arial"/>
          <w:color w:val="000000"/>
          <w:sz w:val="28"/>
          <w:szCs w:val="28"/>
        </w:rPr>
        <w:br/>
        <w:t>Délicieux tel quel ou avec la crème fouettée de coco</w:t>
      </w:r>
    </w:p>
    <w:p w:rsidR="00847FC2" w:rsidRDefault="00847FC2"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6"/>
    <w:rsid w:val="00847FC2"/>
    <w:rsid w:val="00B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9E694-FEF9-4330-8B01-410F89A0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16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2022-06-08T17:49:00Z</dcterms:modified>
</cp:coreProperties>
</file>